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FC83" w14:textId="67F3EA0C" w:rsidR="00FF1D82" w:rsidRDefault="002702B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604E56" wp14:editId="1FA9EFF1">
            <wp:extent cx="1583411" cy="312549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411" cy="31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14C61" w:rsidRPr="00FF1D82">
        <w:rPr>
          <w:b/>
          <w:bCs/>
          <w:sz w:val="32"/>
          <w:szCs w:val="32"/>
        </w:rPr>
        <w:t>ROADSTAR PS-1</w:t>
      </w:r>
      <w:r w:rsidR="0091765E">
        <w:rPr>
          <w:b/>
          <w:bCs/>
          <w:sz w:val="32"/>
          <w:szCs w:val="32"/>
        </w:rPr>
        <w:t>0</w:t>
      </w:r>
      <w:r w:rsidR="001E1A91">
        <w:rPr>
          <w:b/>
          <w:bCs/>
          <w:sz w:val="32"/>
          <w:szCs w:val="32"/>
        </w:rPr>
        <w:t>15</w:t>
      </w:r>
    </w:p>
    <w:p w14:paraId="0BE3FB4B" w14:textId="77777777" w:rsidR="00C14C61" w:rsidRPr="002702B9" w:rsidRDefault="005A2607">
      <w:pPr>
        <w:rPr>
          <w:b/>
          <w:bCs/>
        </w:rPr>
      </w:pPr>
      <w:r>
        <w:rPr>
          <w:b/>
          <w:bCs/>
        </w:rPr>
        <w:t>Instalační příručka</w:t>
      </w:r>
      <w:r w:rsidR="002702B9">
        <w:rPr>
          <w:b/>
          <w:bCs/>
        </w:rPr>
        <w:tab/>
      </w:r>
      <w:r w:rsidR="002702B9">
        <w:rPr>
          <w:b/>
          <w:bCs/>
        </w:rPr>
        <w:tab/>
      </w:r>
    </w:p>
    <w:p w14:paraId="442C2D95" w14:textId="77777777" w:rsidR="00C14C61" w:rsidRDefault="00C14C61">
      <w:r>
        <w:t>Výrobce doporučuje svěřit montáž odbornému servisu.</w:t>
      </w:r>
    </w:p>
    <w:p w14:paraId="2DC85C0F" w14:textId="77777777" w:rsidR="0091765E" w:rsidRDefault="0091765E" w:rsidP="0091765E">
      <w:pPr>
        <w:ind w:left="708" w:firstLine="708"/>
      </w:pPr>
      <w:r>
        <w:t>- 2 pásmové</w:t>
      </w:r>
    </w:p>
    <w:p w14:paraId="7A80824A" w14:textId="77777777" w:rsidR="0091765E" w:rsidRDefault="0091765E" w:rsidP="0091765E">
      <w:pPr>
        <w:ind w:left="708" w:firstLine="708"/>
      </w:pPr>
      <w:r>
        <w:t>- výkon 30W PMPO</w:t>
      </w:r>
    </w:p>
    <w:p w14:paraId="2F133EBB" w14:textId="77777777" w:rsidR="0091765E" w:rsidRDefault="0091765E" w:rsidP="0091765E">
      <w:pPr>
        <w:ind w:left="708" w:firstLine="708"/>
      </w:pPr>
      <w:r>
        <w:t>- průměr 100mm</w:t>
      </w:r>
    </w:p>
    <w:p w14:paraId="18B25CC0" w14:textId="105A4A81" w:rsidR="005A2607" w:rsidRDefault="0091765E" w:rsidP="0091765E">
      <w:pPr>
        <w:ind w:left="708" w:firstLine="708"/>
      </w:pPr>
      <w:r>
        <w:t>- frekvenční rozsah 100-18.000Hz</w:t>
      </w:r>
    </w:p>
    <w:p w14:paraId="0D9CEE5F" w14:textId="77777777" w:rsidR="005A2607" w:rsidRDefault="005A2607" w:rsidP="005A2607">
      <w:pPr>
        <w:ind w:left="708" w:firstLine="708"/>
      </w:pPr>
    </w:p>
    <w:p w14:paraId="587163F7" w14:textId="77777777" w:rsidR="005A2607" w:rsidRDefault="005A2607" w:rsidP="005A2607"/>
    <w:p w14:paraId="1114D014" w14:textId="77777777" w:rsidR="001E1A91" w:rsidRDefault="001E1A91" w:rsidP="005A2607"/>
    <w:p w14:paraId="667F3E78" w14:textId="77777777" w:rsidR="005A2607" w:rsidRPr="005A2607" w:rsidRDefault="005A2607" w:rsidP="005A2607">
      <w:pPr>
        <w:rPr>
          <w:b/>
          <w:bCs/>
        </w:rPr>
      </w:pPr>
      <w:r w:rsidRPr="005A2607">
        <w:rPr>
          <w:b/>
          <w:bCs/>
        </w:rPr>
        <w:t xml:space="preserve">OBSAH BALENÍ: </w:t>
      </w:r>
    </w:p>
    <w:p w14:paraId="3A8C6C11" w14:textId="77777777" w:rsidR="005A2607" w:rsidRDefault="005A2607" w:rsidP="005A2607">
      <w:pPr>
        <w:ind w:firstLine="708"/>
      </w:pPr>
      <w:r w:rsidRPr="005A2607">
        <w:rPr>
          <w:noProof/>
        </w:rPr>
        <w:drawing>
          <wp:anchor distT="0" distB="0" distL="114300" distR="114300" simplePos="0" relativeHeight="251659264" behindDoc="1" locked="0" layoutInCell="1" allowOverlap="1" wp14:anchorId="7EE813E9" wp14:editId="2850C5C9">
            <wp:simplePos x="0" y="0"/>
            <wp:positionH relativeFrom="column">
              <wp:posOffset>33655</wp:posOffset>
            </wp:positionH>
            <wp:positionV relativeFrom="paragraph">
              <wp:posOffset>13335</wp:posOffset>
            </wp:positionV>
            <wp:extent cx="223837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508" y="21469"/>
                <wp:lineTo x="21508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1AA649" w14:textId="77777777" w:rsidR="005A2607" w:rsidRPr="005A2607" w:rsidRDefault="005A2607">
      <w:r w:rsidRPr="005A2607">
        <w:t>Šrouby, podložky, audio kabel</w:t>
      </w:r>
    </w:p>
    <w:p w14:paraId="716A1DC0" w14:textId="77777777" w:rsidR="005A2607" w:rsidRDefault="005A2607">
      <w:pPr>
        <w:rPr>
          <w:b/>
          <w:bCs/>
        </w:rPr>
      </w:pPr>
    </w:p>
    <w:p w14:paraId="0F0449C9" w14:textId="77777777" w:rsidR="005A2607" w:rsidRDefault="005A2607">
      <w:pPr>
        <w:rPr>
          <w:b/>
          <w:bCs/>
        </w:rPr>
      </w:pPr>
    </w:p>
    <w:p w14:paraId="328F6163" w14:textId="77777777" w:rsidR="005A2607" w:rsidRDefault="005A2607">
      <w:pPr>
        <w:rPr>
          <w:b/>
          <w:bCs/>
        </w:rPr>
      </w:pPr>
    </w:p>
    <w:p w14:paraId="4197E3BD" w14:textId="77777777" w:rsidR="005A2607" w:rsidRDefault="005A2607">
      <w:pPr>
        <w:rPr>
          <w:b/>
          <w:bCs/>
        </w:rPr>
      </w:pPr>
    </w:p>
    <w:p w14:paraId="7B089C27" w14:textId="77777777" w:rsidR="002702B9" w:rsidRPr="005A2607" w:rsidRDefault="002702B9">
      <w:pPr>
        <w:rPr>
          <w:b/>
          <w:bCs/>
        </w:rPr>
      </w:pPr>
      <w:r w:rsidRPr="005A2607">
        <w:rPr>
          <w:b/>
          <w:bCs/>
        </w:rPr>
        <w:t>Dodržte polaritu zapojení:</w:t>
      </w:r>
    </w:p>
    <w:p w14:paraId="145B83D9" w14:textId="77777777" w:rsidR="00FF1D82" w:rsidRDefault="002702B9">
      <w:r>
        <w:t xml:space="preserve"> + na reproduktoru zapojte do + v</w:t>
      </w:r>
      <w:r w:rsidR="00FF1D82">
        <w:t> </w:t>
      </w:r>
      <w:r>
        <w:t>autorádiu</w:t>
      </w:r>
      <w:r w:rsidR="00FF1D82">
        <w:t xml:space="preserve"> nebo zesilovači</w:t>
      </w:r>
      <w:r w:rsidR="005A2607">
        <w:br/>
      </w:r>
      <w:r w:rsidR="00FF1D82">
        <w:t>- na reproduktoru zapojte do – v autorádiu nebo zesilovači</w:t>
      </w:r>
    </w:p>
    <w:p w14:paraId="15DDE317" w14:textId="77777777" w:rsidR="002702B9" w:rsidRDefault="00FF1D82">
      <w:r w:rsidRPr="00FF1D82">
        <w:rPr>
          <w:noProof/>
        </w:rPr>
        <w:drawing>
          <wp:inline distT="0" distB="0" distL="0" distR="0" wp14:anchorId="3DC0787A" wp14:editId="1BDAAC9A">
            <wp:extent cx="3619500" cy="293508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291" cy="294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DB93A" w14:textId="77777777" w:rsidR="00FF1D82" w:rsidRDefault="00FF1D82"/>
    <w:p w14:paraId="3297D80A" w14:textId="77777777" w:rsidR="00FF1D82" w:rsidRDefault="00FF1D82"/>
    <w:p w14:paraId="0647B5C1" w14:textId="77777777" w:rsidR="00FF1D82" w:rsidRDefault="00FF1D82">
      <w:r>
        <w:rPr>
          <w:noProof/>
        </w:rPr>
        <w:drawing>
          <wp:inline distT="0" distB="0" distL="0" distR="0" wp14:anchorId="2F1C3FFA" wp14:editId="69CF1DDA">
            <wp:extent cx="5760720" cy="16287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507C" w14:textId="77777777" w:rsidR="00FF1D82" w:rsidRDefault="00FF1D82"/>
    <w:sectPr w:rsidR="00FF1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61"/>
    <w:rsid w:val="00153522"/>
    <w:rsid w:val="001E1A91"/>
    <w:rsid w:val="002702B9"/>
    <w:rsid w:val="002A06A3"/>
    <w:rsid w:val="005A2607"/>
    <w:rsid w:val="005F232C"/>
    <w:rsid w:val="007A178E"/>
    <w:rsid w:val="0091765E"/>
    <w:rsid w:val="00C14C61"/>
    <w:rsid w:val="00FF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1AE6"/>
  <w15:chartTrackingRefBased/>
  <w15:docId w15:val="{A2103180-FEB0-46F8-AEDE-000D1885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barinka</dc:creator>
  <cp:keywords/>
  <dc:description/>
  <cp:lastModifiedBy>BVZ</cp:lastModifiedBy>
  <cp:revision>3</cp:revision>
  <dcterms:created xsi:type="dcterms:W3CDTF">2025-01-24T07:04:00Z</dcterms:created>
  <dcterms:modified xsi:type="dcterms:W3CDTF">2025-01-24T07:05:00Z</dcterms:modified>
</cp:coreProperties>
</file>